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7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559"/>
        <w:gridCol w:w="1560"/>
      </w:tblGrid>
      <w:tr w:rsidR="007E4672" w:rsidRPr="00A01291" w14:paraId="7C0584D5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D5A2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Spese 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B0E5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2392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5175F081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D5B0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Tipologia di spesa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9F3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Importo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603E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Ditta</w:t>
            </w:r>
          </w:p>
        </w:tc>
      </w:tr>
      <w:tr w:rsidR="007E4672" w:rsidRPr="00A01291" w14:paraId="331058D7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77BB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Cancelleria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05DE" w14:textId="7C518E96" w:rsidR="00A01291" w:rsidRPr="00A01291" w:rsidRDefault="00A160E5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F3AF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4C1D1A90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08E6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Telefonia/internet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1C65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1372,05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3B69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23790EB4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E3FA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Affitto locali sede ODAF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A33F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6730,62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6EEC" w14:textId="661EC998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70A0EC8D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E75A" w14:textId="45971968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Arredam</w:t>
            </w:r>
            <w:r>
              <w:rPr>
                <w:rFonts w:ascii="Calibri" w:eastAsia="Times New Roman" w:hAnsi="Calibri" w:cs="Times New Roman"/>
                <w:color w:val="000000"/>
              </w:rPr>
              <w:t>ento</w:t>
            </w:r>
            <w:r w:rsidRPr="00A01291">
              <w:rPr>
                <w:rFonts w:ascii="Calibri" w:eastAsia="Times New Roman" w:hAnsi="Calibri" w:cs="Times New Roman"/>
                <w:color w:val="000000"/>
              </w:rPr>
              <w:t xml:space="preserve"> sede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7158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269,99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E401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1291">
              <w:rPr>
                <w:rFonts w:ascii="Calibri" w:eastAsia="Times New Roman" w:hAnsi="Calibri" w:cs="Times New Roman"/>
                <w:color w:val="000000"/>
              </w:rPr>
              <w:t>vari</w:t>
            </w:r>
            <w:proofErr w:type="gramEnd"/>
          </w:p>
        </w:tc>
      </w:tr>
      <w:tr w:rsidR="007E4672" w:rsidRPr="00A01291" w14:paraId="21FA4DF8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D688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Rimborso spese consiglieri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FC3E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332,00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B263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1291">
              <w:rPr>
                <w:rFonts w:ascii="Calibri" w:eastAsia="Times New Roman" w:hAnsi="Calibri" w:cs="Times New Roman"/>
                <w:color w:val="000000"/>
              </w:rPr>
              <w:t>vari</w:t>
            </w:r>
            <w:proofErr w:type="gramEnd"/>
          </w:p>
        </w:tc>
      </w:tr>
      <w:tr w:rsidR="007E4672" w:rsidRPr="00A01291" w14:paraId="71549593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D9F2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Spese</w:t>
            </w:r>
            <w:proofErr w:type="gramStart"/>
            <w:r w:rsidRPr="00A01291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gramEnd"/>
            <w:r w:rsidRPr="00A01291">
              <w:rPr>
                <w:rFonts w:ascii="Calibri" w:eastAsia="Times New Roman" w:hAnsi="Calibri" w:cs="Times New Roman"/>
                <w:color w:val="000000"/>
              </w:rPr>
              <w:t>per servizio  segreteria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CAE4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18744,72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6C96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298B3AEC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157F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Trasferimento sede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94F5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4914,00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6373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0801CFEC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06FA" w14:textId="18AB5063" w:rsidR="00A01291" w:rsidRPr="00A01291" w:rsidRDefault="00CC0A57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Licenze, dominio,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ges</w:t>
            </w:r>
            <w:r w:rsidR="00A01291" w:rsidRPr="00A01291">
              <w:rPr>
                <w:rFonts w:ascii="Calibri" w:eastAsia="Times New Roman" w:hAnsi="Calibri" w:cs="Times New Roman"/>
                <w:color w:val="000000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="00A01291" w:rsidRPr="00A01291">
              <w:rPr>
                <w:rFonts w:ascii="Calibri" w:eastAsia="Times New Roman" w:hAnsi="Calibri" w:cs="Times New Roman"/>
                <w:color w:val="000000"/>
              </w:rPr>
              <w:t>one sito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85C8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559,00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FEEE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Vari</w:t>
            </w:r>
          </w:p>
        </w:tc>
      </w:tr>
      <w:tr w:rsidR="007E4672" w:rsidRPr="00A01291" w14:paraId="7B6E8B3C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53F2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 xml:space="preserve">Quote </w:t>
            </w:r>
            <w:proofErr w:type="spellStart"/>
            <w:r w:rsidRPr="00A01291">
              <w:rPr>
                <w:rFonts w:ascii="Calibri" w:eastAsia="Times New Roman" w:hAnsi="Calibri" w:cs="Times New Roman"/>
                <w:color w:val="000000"/>
              </w:rPr>
              <w:t>Conaf</w:t>
            </w:r>
            <w:proofErr w:type="spellEnd"/>
            <w:r w:rsidRPr="00A0129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01291">
              <w:rPr>
                <w:rFonts w:ascii="Calibri" w:eastAsia="Times New Roman" w:hAnsi="Calibri" w:cs="Times New Roman"/>
                <w:color w:val="000000"/>
              </w:rPr>
              <w:t>naz</w:t>
            </w:r>
            <w:proofErr w:type="spellEnd"/>
            <w:r w:rsidRPr="00A0129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4222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12045,00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D650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331EB394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6446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 xml:space="preserve">Quote </w:t>
            </w:r>
            <w:proofErr w:type="spellStart"/>
            <w:r w:rsidRPr="00A01291">
              <w:rPr>
                <w:rFonts w:ascii="Calibri" w:eastAsia="Times New Roman" w:hAnsi="Calibri" w:cs="Times New Roman"/>
                <w:color w:val="000000"/>
              </w:rPr>
              <w:t>federaz</w:t>
            </w:r>
            <w:proofErr w:type="spellEnd"/>
            <w:r w:rsidRPr="00A01291">
              <w:rPr>
                <w:rFonts w:ascii="Calibri" w:eastAsia="Times New Roman" w:hAnsi="Calibri" w:cs="Times New Roman"/>
                <w:color w:val="000000"/>
              </w:rPr>
              <w:t xml:space="preserve"> Veneto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A56C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4460,00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11D4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4DCD45F0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0C22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 xml:space="preserve">Aggi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641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716,71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CD2F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5D6AE717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D511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Oneri finanziari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C597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438,73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1896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458D74C7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4AD3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01291">
              <w:rPr>
                <w:rFonts w:ascii="Calibri" w:eastAsia="Times New Roman" w:hAnsi="Calibri" w:cs="Times New Roman"/>
                <w:color w:val="000000"/>
              </w:rPr>
              <w:t>sp</w:t>
            </w:r>
            <w:proofErr w:type="spellEnd"/>
            <w:proofErr w:type="gramEnd"/>
            <w:r w:rsidRPr="00A01291">
              <w:rPr>
                <w:rFonts w:ascii="Calibri" w:eastAsia="Times New Roman" w:hAnsi="Calibri" w:cs="Times New Roman"/>
                <w:color w:val="000000"/>
              </w:rPr>
              <w:t>. Postali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68F3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46,72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2C7D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33FC0280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1CCF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A01291">
              <w:rPr>
                <w:rFonts w:ascii="Calibri" w:eastAsia="Times New Roman" w:hAnsi="Calibri" w:cs="Times New Roman"/>
                <w:color w:val="000000"/>
              </w:rPr>
              <w:t xml:space="preserve">RCA Consiglio + </w:t>
            </w:r>
            <w:proofErr w:type="spellStart"/>
            <w:r w:rsidRPr="00A01291">
              <w:rPr>
                <w:rFonts w:ascii="Calibri" w:eastAsia="Times New Roman" w:hAnsi="Calibri" w:cs="Times New Roman"/>
                <w:color w:val="000000"/>
              </w:rPr>
              <w:t>Consigl</w:t>
            </w:r>
            <w:proofErr w:type="spellEnd"/>
            <w:r w:rsidRPr="00A01291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A01291">
              <w:rPr>
                <w:rFonts w:ascii="Calibri" w:eastAsia="Times New Roman" w:hAnsi="Calibri" w:cs="Times New Roman"/>
                <w:color w:val="000000"/>
              </w:rPr>
              <w:t>Discipl</w:t>
            </w:r>
            <w:proofErr w:type="spellEnd"/>
            <w:r w:rsidRPr="00A0129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FCCD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1013,00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28E1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626C9EE0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BC45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 xml:space="preserve">Varie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7FC1" w14:textId="77777777" w:rsidR="00A01291" w:rsidRPr="00A01291" w:rsidRDefault="00A01291" w:rsidP="00A012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1291">
              <w:rPr>
                <w:rFonts w:ascii="Calibri" w:eastAsia="Times New Roman" w:hAnsi="Calibri" w:cs="Times New Roman"/>
                <w:color w:val="000000"/>
              </w:rPr>
              <w:t>45,74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DD0A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4672" w:rsidRPr="00A01291" w14:paraId="55DE20A4" w14:textId="77777777" w:rsidTr="00CC0A5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3D5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9820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64F" w14:textId="77777777" w:rsidR="00A01291" w:rsidRPr="00A01291" w:rsidRDefault="00A01291" w:rsidP="00A0129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9DE3319" w14:textId="77777777" w:rsidR="00D86D94" w:rsidRDefault="00D86D94"/>
    <w:sectPr w:rsidR="00D86D94" w:rsidSect="00F571B2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DA"/>
    <w:rsid w:val="00056C90"/>
    <w:rsid w:val="000E4229"/>
    <w:rsid w:val="003C0628"/>
    <w:rsid w:val="005D250D"/>
    <w:rsid w:val="005E778A"/>
    <w:rsid w:val="007264DA"/>
    <w:rsid w:val="00796FE6"/>
    <w:rsid w:val="007E4672"/>
    <w:rsid w:val="00810DEC"/>
    <w:rsid w:val="00A01291"/>
    <w:rsid w:val="00A160E5"/>
    <w:rsid w:val="00B37031"/>
    <w:rsid w:val="00CC0A57"/>
    <w:rsid w:val="00D36A73"/>
    <w:rsid w:val="00D86D94"/>
    <w:rsid w:val="00F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ED6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Pignatti</dc:creator>
  <cp:keywords/>
  <dc:description/>
  <cp:lastModifiedBy>Luigia Pignatti</cp:lastModifiedBy>
  <cp:revision>7</cp:revision>
  <dcterms:created xsi:type="dcterms:W3CDTF">2024-07-29T09:10:00Z</dcterms:created>
  <dcterms:modified xsi:type="dcterms:W3CDTF">2024-07-29T09:29:00Z</dcterms:modified>
</cp:coreProperties>
</file>